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FA" w:rsidRPr="00CB2948" w:rsidRDefault="00D82F2F" w:rsidP="00D07BE8">
      <w:pPr>
        <w:tabs>
          <w:tab w:val="left" w:pos="1390"/>
        </w:tabs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 w:rsidRPr="00CB2948">
        <w:rPr>
          <w:rFonts w:ascii="Tahoma" w:eastAsia="Calibri" w:hAnsi="Tahoma" w:cs="Tahoma"/>
          <w:b/>
          <w:sz w:val="28"/>
          <w:szCs w:val="24"/>
        </w:rPr>
        <w:t>Indicazioni per la compilazione delle impegnative necessarie per la</w:t>
      </w:r>
    </w:p>
    <w:p w:rsidR="00522C1C" w:rsidRDefault="00D82F2F" w:rsidP="00D07BE8">
      <w:pPr>
        <w:tabs>
          <w:tab w:val="left" w:pos="139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CB2948">
        <w:rPr>
          <w:rFonts w:ascii="Tahoma" w:eastAsia="Calibri" w:hAnsi="Tahoma" w:cs="Tahoma"/>
          <w:b/>
          <w:sz w:val="28"/>
          <w:szCs w:val="24"/>
        </w:rPr>
        <w:t>“</w:t>
      </w:r>
      <w:r w:rsidR="00522C1C">
        <w:rPr>
          <w:rFonts w:ascii="Tahoma" w:eastAsia="Calibri" w:hAnsi="Tahoma" w:cs="Tahoma"/>
          <w:b/>
          <w:sz w:val="28"/>
          <w:szCs w:val="24"/>
        </w:rPr>
        <w:t>Riv</w:t>
      </w:r>
      <w:r w:rsidRPr="00CB2948">
        <w:rPr>
          <w:rFonts w:ascii="Tahoma" w:eastAsia="Calibri" w:hAnsi="Tahoma" w:cs="Tahoma"/>
          <w:b/>
          <w:sz w:val="28"/>
          <w:szCs w:val="24"/>
        </w:rPr>
        <w:t>alutazione DSA</w:t>
      </w:r>
      <w:r w:rsidR="00091319" w:rsidRPr="00CB2948">
        <w:rPr>
          <w:rFonts w:ascii="Tahoma" w:eastAsia="Calibri" w:hAnsi="Tahoma" w:cs="Tahoma"/>
          <w:b/>
          <w:sz w:val="28"/>
          <w:szCs w:val="24"/>
        </w:rPr>
        <w:t xml:space="preserve"> </w:t>
      </w:r>
      <w:r w:rsidR="00522C1C" w:rsidRPr="00CB2948">
        <w:rPr>
          <w:rFonts w:ascii="Tahoma" w:eastAsia="Calibri" w:hAnsi="Tahoma" w:cs="Tahoma"/>
          <w:b/>
          <w:sz w:val="28"/>
          <w:szCs w:val="24"/>
        </w:rPr>
        <w:t>in età adulta</w:t>
      </w:r>
      <w:r w:rsidR="00522C1C">
        <w:rPr>
          <w:rFonts w:ascii="Tahoma" w:eastAsia="Calibri" w:hAnsi="Tahoma" w:cs="Tahoma"/>
          <w:b/>
          <w:sz w:val="28"/>
          <w:szCs w:val="24"/>
        </w:rPr>
        <w:t>”</w:t>
      </w:r>
    </w:p>
    <w:p w:rsidR="00D82F2F" w:rsidRPr="00CB2948" w:rsidRDefault="00091319" w:rsidP="00CB2948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8"/>
          <w:szCs w:val="24"/>
        </w:rPr>
      </w:pPr>
      <w:r w:rsidRPr="00522C1C">
        <w:rPr>
          <w:rFonts w:ascii="Tahoma" w:eastAsia="Calibri" w:hAnsi="Tahoma" w:cs="Tahoma"/>
          <w:b/>
          <w:sz w:val="24"/>
          <w:szCs w:val="24"/>
        </w:rPr>
        <w:t>(</w:t>
      </w:r>
      <w:r w:rsidR="00522C1C">
        <w:rPr>
          <w:rFonts w:ascii="Tahoma" w:eastAsia="Calibri" w:hAnsi="Tahoma" w:cs="Tahoma"/>
          <w:b/>
          <w:sz w:val="24"/>
          <w:szCs w:val="24"/>
        </w:rPr>
        <w:t xml:space="preserve">DSA: </w:t>
      </w:r>
      <w:r w:rsidRPr="00522C1C">
        <w:rPr>
          <w:rFonts w:ascii="Tahoma" w:eastAsia="Calibri" w:hAnsi="Tahoma" w:cs="Tahoma"/>
          <w:b/>
          <w:sz w:val="24"/>
          <w:szCs w:val="24"/>
        </w:rPr>
        <w:t>disturbo specifico di apprendimento</w:t>
      </w:r>
      <w:r w:rsidR="00522C1C" w:rsidRPr="00522C1C">
        <w:rPr>
          <w:rFonts w:ascii="Tahoma" w:eastAsia="Calibri" w:hAnsi="Tahoma" w:cs="Tahoma"/>
          <w:b/>
          <w:sz w:val="24"/>
          <w:szCs w:val="24"/>
        </w:rPr>
        <w:t xml:space="preserve">: dislessia, disortografia, </w:t>
      </w:r>
      <w:proofErr w:type="spellStart"/>
      <w:r w:rsidR="00522C1C" w:rsidRPr="00522C1C">
        <w:rPr>
          <w:rFonts w:ascii="Tahoma" w:eastAsia="Calibri" w:hAnsi="Tahoma" w:cs="Tahoma"/>
          <w:b/>
          <w:sz w:val="24"/>
          <w:szCs w:val="24"/>
        </w:rPr>
        <w:t>discalculia</w:t>
      </w:r>
      <w:proofErr w:type="spellEnd"/>
      <w:r w:rsidR="00522C1C" w:rsidRPr="00522C1C">
        <w:rPr>
          <w:rFonts w:ascii="Tahoma" w:eastAsia="Calibri" w:hAnsi="Tahoma" w:cs="Tahoma"/>
          <w:b/>
          <w:sz w:val="24"/>
          <w:szCs w:val="24"/>
        </w:rPr>
        <w:t>, disgrafia</w:t>
      </w:r>
      <w:r w:rsidRPr="00522C1C">
        <w:rPr>
          <w:rFonts w:ascii="Tahoma" w:eastAsia="Calibri" w:hAnsi="Tahoma" w:cs="Tahoma"/>
          <w:b/>
          <w:sz w:val="24"/>
          <w:szCs w:val="24"/>
        </w:rPr>
        <w:t>)</w:t>
      </w:r>
      <w:r w:rsidR="00D82F2F" w:rsidRPr="00CB2948">
        <w:rPr>
          <w:rFonts w:ascii="Tahoma" w:eastAsia="Calibri" w:hAnsi="Tahoma" w:cs="Tahoma"/>
          <w:b/>
          <w:sz w:val="28"/>
          <w:szCs w:val="24"/>
        </w:rPr>
        <w:t>”</w:t>
      </w:r>
    </w:p>
    <w:p w:rsidR="00D82F2F" w:rsidRDefault="00D82F2F" w:rsidP="00D82F2F">
      <w:p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D82F2F" w:rsidRDefault="00D82F2F" w:rsidP="00F44B0B">
      <w:pPr>
        <w:tabs>
          <w:tab w:val="left" w:pos="1390"/>
        </w:tabs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D82F2F">
        <w:rPr>
          <w:rFonts w:ascii="Tahoma" w:eastAsia="Calibri" w:hAnsi="Tahoma" w:cs="Tahoma"/>
          <w:sz w:val="24"/>
          <w:szCs w:val="24"/>
        </w:rPr>
        <w:t xml:space="preserve">La valutazione si prenota esclusivamente al CUP e si svolgerà in </w:t>
      </w:r>
      <w:r w:rsidRPr="00F44B0B">
        <w:rPr>
          <w:rFonts w:ascii="Tahoma" w:eastAsia="Calibri" w:hAnsi="Tahoma" w:cs="Tahoma"/>
          <w:sz w:val="24"/>
          <w:szCs w:val="24"/>
          <w:u w:val="single"/>
        </w:rPr>
        <w:t>tre sedute</w:t>
      </w:r>
      <w:r w:rsidRPr="00D82F2F">
        <w:rPr>
          <w:rFonts w:ascii="Tahoma" w:eastAsia="Calibri" w:hAnsi="Tahoma" w:cs="Tahoma"/>
          <w:sz w:val="24"/>
          <w:szCs w:val="24"/>
        </w:rPr>
        <w:t xml:space="preserve"> (al momento della prenotazione </w:t>
      </w:r>
      <w:r w:rsidR="00F44B0B">
        <w:rPr>
          <w:rFonts w:ascii="Tahoma" w:eastAsia="Calibri" w:hAnsi="Tahoma" w:cs="Tahoma"/>
          <w:sz w:val="24"/>
          <w:szCs w:val="24"/>
        </w:rPr>
        <w:t xml:space="preserve">sarà </w:t>
      </w:r>
      <w:r w:rsidRPr="00D82F2F">
        <w:rPr>
          <w:rFonts w:ascii="Tahoma" w:eastAsia="Calibri" w:hAnsi="Tahoma" w:cs="Tahoma"/>
          <w:sz w:val="24"/>
          <w:szCs w:val="24"/>
        </w:rPr>
        <w:t>dat</w:t>
      </w:r>
      <w:r w:rsidR="00F44B0B">
        <w:rPr>
          <w:rFonts w:ascii="Tahoma" w:eastAsia="Calibri" w:hAnsi="Tahoma" w:cs="Tahoma"/>
          <w:sz w:val="24"/>
          <w:szCs w:val="24"/>
        </w:rPr>
        <w:t xml:space="preserve">o il primo appuntamento; in occasione della prima seduta </w:t>
      </w:r>
      <w:r w:rsidR="00CB2948">
        <w:rPr>
          <w:rFonts w:ascii="Tahoma" w:eastAsia="Calibri" w:hAnsi="Tahoma" w:cs="Tahoma"/>
          <w:sz w:val="24"/>
          <w:szCs w:val="24"/>
        </w:rPr>
        <w:t>d’</w:t>
      </w:r>
      <w:r w:rsidR="00F44B0B">
        <w:rPr>
          <w:rFonts w:ascii="Tahoma" w:eastAsia="Calibri" w:hAnsi="Tahoma" w:cs="Tahoma"/>
          <w:sz w:val="24"/>
          <w:szCs w:val="24"/>
        </w:rPr>
        <w:t>esame</w:t>
      </w:r>
      <w:r w:rsidR="00544181">
        <w:rPr>
          <w:rFonts w:ascii="Tahoma" w:eastAsia="Calibri" w:hAnsi="Tahoma" w:cs="Tahoma"/>
          <w:sz w:val="24"/>
          <w:szCs w:val="24"/>
        </w:rPr>
        <w:t>,</w:t>
      </w:r>
      <w:r w:rsidR="00F44B0B">
        <w:rPr>
          <w:rFonts w:ascii="Tahoma" w:eastAsia="Calibri" w:hAnsi="Tahoma" w:cs="Tahoma"/>
          <w:sz w:val="24"/>
          <w:szCs w:val="24"/>
        </w:rPr>
        <w:t xml:space="preserve"> saranno</w:t>
      </w:r>
      <w:r w:rsidRPr="00D82F2F">
        <w:rPr>
          <w:rFonts w:ascii="Tahoma" w:eastAsia="Calibri" w:hAnsi="Tahoma" w:cs="Tahoma"/>
          <w:sz w:val="24"/>
          <w:szCs w:val="24"/>
        </w:rPr>
        <w:t xml:space="preserve"> </w:t>
      </w:r>
      <w:r w:rsidR="00F44B0B">
        <w:rPr>
          <w:rFonts w:ascii="Tahoma" w:eastAsia="Calibri" w:hAnsi="Tahoma" w:cs="Tahoma"/>
          <w:sz w:val="24"/>
          <w:szCs w:val="24"/>
        </w:rPr>
        <w:t xml:space="preserve">dati il secondo e </w:t>
      </w:r>
      <w:r w:rsidR="00F649E8">
        <w:rPr>
          <w:rFonts w:ascii="Tahoma" w:eastAsia="Calibri" w:hAnsi="Tahoma" w:cs="Tahoma"/>
          <w:sz w:val="24"/>
          <w:szCs w:val="24"/>
        </w:rPr>
        <w:t xml:space="preserve">il </w:t>
      </w:r>
      <w:r w:rsidR="00F44B0B">
        <w:rPr>
          <w:rFonts w:ascii="Tahoma" w:eastAsia="Calibri" w:hAnsi="Tahoma" w:cs="Tahoma"/>
          <w:sz w:val="24"/>
          <w:szCs w:val="24"/>
        </w:rPr>
        <w:t>terzo appuntamento).</w:t>
      </w:r>
    </w:p>
    <w:p w:rsidR="00F44B0B" w:rsidRPr="00D82F2F" w:rsidRDefault="00544181" w:rsidP="00F44B0B">
      <w:pPr>
        <w:tabs>
          <w:tab w:val="left" w:pos="1390"/>
        </w:tabs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759460</wp:posOffset>
                </wp:positionV>
                <wp:extent cx="6943725" cy="48672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86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51769" id="Rettangolo 1" o:spid="_x0000_s1026" style="position:absolute;margin-left:-25.2pt;margin-top:59.8pt;width:546.75pt;height:38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" fillcolor="#d8d8d8 [2732]" strokecolor="#243f60 [1604]" strokeweight="2pt"/>
            </w:pict>
          </mc:Fallback>
        </mc:AlternateContent>
      </w:r>
      <w:r w:rsidR="00F44B0B">
        <w:rPr>
          <w:rFonts w:ascii="Tahoma" w:eastAsia="Calibri" w:hAnsi="Tahoma" w:cs="Tahoma"/>
          <w:sz w:val="24"/>
          <w:szCs w:val="24"/>
        </w:rPr>
        <w:t xml:space="preserve">Sono necessarie </w:t>
      </w:r>
      <w:r w:rsidR="00CB2948" w:rsidRPr="00544181">
        <w:rPr>
          <w:rFonts w:ascii="Tahoma" w:eastAsia="Calibri" w:hAnsi="Tahoma" w:cs="Tahoma"/>
          <w:b/>
          <w:sz w:val="24"/>
          <w:szCs w:val="24"/>
          <w:u w:val="single"/>
        </w:rPr>
        <w:t>4</w:t>
      </w:r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 xml:space="preserve"> impegnative</w:t>
      </w:r>
      <w:r w:rsidR="00F44B0B">
        <w:rPr>
          <w:rFonts w:ascii="Tahoma" w:eastAsia="Calibri" w:hAnsi="Tahoma" w:cs="Tahoma"/>
          <w:sz w:val="24"/>
          <w:szCs w:val="24"/>
        </w:rPr>
        <w:t xml:space="preserve">, che devono tutte riportare come </w:t>
      </w:r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 xml:space="preserve">unico quesito </w:t>
      </w:r>
      <w:bookmarkStart w:id="0" w:name="_GoBack"/>
      <w:bookmarkEnd w:id="0"/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>diagnostico: “</w:t>
      </w:r>
      <w:r w:rsidR="00D07BE8">
        <w:rPr>
          <w:rFonts w:ascii="Tahoma" w:eastAsia="Calibri" w:hAnsi="Tahoma" w:cs="Tahoma"/>
          <w:b/>
          <w:sz w:val="24"/>
          <w:szCs w:val="24"/>
          <w:u w:val="single"/>
        </w:rPr>
        <w:t>R</w:t>
      </w:r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>ivalutazione DSA</w:t>
      </w:r>
      <w:r w:rsidR="00D176EA">
        <w:rPr>
          <w:rFonts w:ascii="Tahoma" w:eastAsia="Calibri" w:hAnsi="Tahoma" w:cs="Tahoma"/>
          <w:b/>
          <w:sz w:val="24"/>
          <w:szCs w:val="24"/>
          <w:u w:val="single"/>
        </w:rPr>
        <w:t xml:space="preserve"> </w:t>
      </w:r>
      <w:r w:rsidR="00064E34">
        <w:rPr>
          <w:rFonts w:ascii="Tahoma" w:eastAsia="Calibri" w:hAnsi="Tahoma" w:cs="Tahoma"/>
          <w:b/>
          <w:sz w:val="24"/>
          <w:szCs w:val="24"/>
          <w:u w:val="single"/>
        </w:rPr>
        <w:t xml:space="preserve">in </w:t>
      </w:r>
      <w:r w:rsidR="00D176EA">
        <w:rPr>
          <w:rFonts w:ascii="Tahoma" w:eastAsia="Calibri" w:hAnsi="Tahoma" w:cs="Tahoma"/>
          <w:b/>
          <w:sz w:val="24"/>
          <w:szCs w:val="24"/>
          <w:u w:val="single"/>
        </w:rPr>
        <w:t>età adulta</w:t>
      </w:r>
      <w:r w:rsidR="00F44B0B" w:rsidRPr="00544181">
        <w:rPr>
          <w:rFonts w:ascii="Tahoma" w:eastAsia="Calibri" w:hAnsi="Tahoma" w:cs="Tahoma"/>
          <w:b/>
          <w:sz w:val="24"/>
          <w:szCs w:val="24"/>
          <w:u w:val="single"/>
        </w:rPr>
        <w:t>”</w:t>
      </w:r>
      <w:r w:rsidR="00F44B0B">
        <w:rPr>
          <w:rFonts w:ascii="Tahoma" w:eastAsia="Calibri" w:hAnsi="Tahoma" w:cs="Tahoma"/>
          <w:sz w:val="24"/>
          <w:szCs w:val="24"/>
        </w:rPr>
        <w:t xml:space="preserve"> (impegnative recanti quesiti diagnostici diversi non saranno accettate) e </w:t>
      </w:r>
      <w:r w:rsidR="00064E34">
        <w:rPr>
          <w:rFonts w:ascii="Tahoma" w:eastAsia="Calibri" w:hAnsi="Tahoma" w:cs="Tahoma"/>
          <w:sz w:val="24"/>
          <w:szCs w:val="24"/>
        </w:rPr>
        <w:t>le seguenti prescrizioni</w:t>
      </w:r>
      <w:r w:rsidR="00F44B0B">
        <w:rPr>
          <w:rFonts w:ascii="Tahoma" w:eastAsia="Calibri" w:hAnsi="Tahoma" w:cs="Tahoma"/>
          <w:sz w:val="24"/>
          <w:szCs w:val="24"/>
        </w:rPr>
        <w:t>:</w:t>
      </w:r>
    </w:p>
    <w:p w:rsidR="00D82F2F" w:rsidRPr="00544181" w:rsidRDefault="00D82F2F" w:rsidP="00544181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b/>
          <w:sz w:val="6"/>
          <w:szCs w:val="24"/>
        </w:rPr>
      </w:pPr>
    </w:p>
    <w:p w:rsidR="00544181" w:rsidRDefault="00544181" w:rsidP="000061C6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sz w:val="28"/>
          <w:szCs w:val="24"/>
        </w:rPr>
        <w:t xml:space="preserve">1° e 2° </w:t>
      </w:r>
      <w:r w:rsidR="00324C32" w:rsidRPr="00F44B0B">
        <w:rPr>
          <w:rFonts w:ascii="Tahoma" w:eastAsia="Calibri" w:hAnsi="Tahoma" w:cs="Tahoma"/>
          <w:b/>
          <w:sz w:val="28"/>
          <w:szCs w:val="24"/>
        </w:rPr>
        <w:t>impegnativ</w:t>
      </w:r>
      <w:r>
        <w:rPr>
          <w:rFonts w:ascii="Tahoma" w:eastAsia="Calibri" w:hAnsi="Tahoma" w:cs="Tahoma"/>
          <w:b/>
          <w:sz w:val="28"/>
          <w:szCs w:val="24"/>
        </w:rPr>
        <w:t>a</w:t>
      </w:r>
      <w:r w:rsidR="00CB2948">
        <w:rPr>
          <w:rFonts w:ascii="Tahoma" w:eastAsia="Calibri" w:hAnsi="Tahoma" w:cs="Tahoma"/>
          <w:b/>
          <w:sz w:val="28"/>
          <w:szCs w:val="24"/>
        </w:rPr>
        <w:t>:</w:t>
      </w:r>
      <w:r w:rsidR="00324C32" w:rsidRPr="00F44B0B">
        <w:rPr>
          <w:rFonts w:ascii="Tahoma" w:eastAsia="Calibri" w:hAnsi="Tahoma" w:cs="Tahoma"/>
          <w:b/>
          <w:sz w:val="28"/>
          <w:szCs w:val="24"/>
        </w:rPr>
        <w:t xml:space="preserve"> </w:t>
      </w:r>
      <w:r w:rsidR="000061C6">
        <w:rPr>
          <w:rFonts w:ascii="Tahoma" w:eastAsia="Calibri" w:hAnsi="Tahoma" w:cs="Tahoma"/>
          <w:b/>
          <w:sz w:val="28"/>
          <w:szCs w:val="24"/>
        </w:rPr>
        <w:t xml:space="preserve"> </w:t>
      </w:r>
    </w:p>
    <w:p w:rsidR="006D5DBB" w:rsidRDefault="006D5DBB" w:rsidP="000061C6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b/>
          <w:sz w:val="28"/>
          <w:szCs w:val="24"/>
        </w:rPr>
      </w:pPr>
    </w:p>
    <w:p w:rsidR="0096777E" w:rsidRDefault="00544181" w:rsidP="006D5DBB">
      <w:pPr>
        <w:tabs>
          <w:tab w:val="left" w:pos="139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8"/>
          <w:szCs w:val="24"/>
        </w:rPr>
        <w:t xml:space="preserve">      </w:t>
      </w:r>
      <w:proofErr w:type="gramStart"/>
      <w:r w:rsidR="00064E34" w:rsidRPr="00064E34">
        <w:rPr>
          <w:rFonts w:ascii="Tahoma" w:eastAsia="Times New Roman" w:hAnsi="Tahoma" w:cs="Tahoma"/>
          <w:b/>
          <w:sz w:val="24"/>
          <w:szCs w:val="24"/>
          <w:lang w:eastAsia="it-IT"/>
        </w:rPr>
        <w:t>se</w:t>
      </w:r>
      <w:proofErr w:type="gramEnd"/>
      <w:r>
        <w:rPr>
          <w:rFonts w:ascii="Tahoma" w:eastAsia="Calibri" w:hAnsi="Tahoma" w:cs="Tahoma"/>
          <w:b/>
          <w:sz w:val="28"/>
          <w:szCs w:val="24"/>
        </w:rPr>
        <w:t xml:space="preserve"> </w:t>
      </w:r>
      <w:r w:rsidRPr="00544181">
        <w:rPr>
          <w:rFonts w:ascii="Tahoma" w:eastAsia="Times New Roman" w:hAnsi="Tahoma" w:cs="Tahoma"/>
          <w:b/>
          <w:sz w:val="24"/>
          <w:szCs w:val="24"/>
          <w:lang w:eastAsia="it-IT"/>
        </w:rPr>
        <w:t>entrambe</w:t>
      </w:r>
      <w:r>
        <w:rPr>
          <w:rFonts w:ascii="Tahoma" w:eastAsia="Calibri" w:hAnsi="Tahoma" w:cs="Tahoma"/>
          <w:b/>
          <w:sz w:val="28"/>
          <w:szCs w:val="24"/>
        </w:rPr>
        <w:t xml:space="preserve">  </w:t>
      </w:r>
      <w:r w:rsidR="00324C32" w:rsidRPr="00CB2948">
        <w:rPr>
          <w:rFonts w:ascii="Tahoma" w:eastAsia="Times New Roman" w:hAnsi="Tahoma" w:cs="Tahoma"/>
          <w:b/>
          <w:sz w:val="24"/>
          <w:szCs w:val="24"/>
          <w:lang w:eastAsia="it-IT"/>
        </w:rPr>
        <w:t>rosse</w:t>
      </w:r>
      <w:r w:rsidR="00324C32" w:rsidRPr="00324C32">
        <w:rPr>
          <w:rFonts w:ascii="Tahoma" w:eastAsia="Calibri" w:hAnsi="Tahoma" w:cs="Tahoma"/>
          <w:sz w:val="24"/>
          <w:szCs w:val="24"/>
        </w:rPr>
        <w:t>:</w:t>
      </w:r>
    </w:p>
    <w:p w:rsidR="0096777E" w:rsidRPr="0096777E" w:rsidRDefault="0096777E" w:rsidP="0096777E">
      <w:pPr>
        <w:numPr>
          <w:ilvl w:val="0"/>
          <w:numId w:val="1"/>
        </w:numPr>
        <w:tabs>
          <w:tab w:val="left" w:pos="139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</w:rPr>
        <w:t>Impegnativa 1:</w:t>
      </w:r>
      <w:r w:rsidRPr="00324C32">
        <w:rPr>
          <w:rFonts w:ascii="Tahoma" w:eastAsia="Calibri" w:hAnsi="Tahoma" w:cs="Tahoma"/>
          <w:b/>
        </w:rPr>
        <w:t xml:space="preserve"> </w:t>
      </w:r>
      <w:r w:rsidRPr="00324C32">
        <w:rPr>
          <w:rFonts w:ascii="Tahoma" w:eastAsia="Calibri" w:hAnsi="Tahoma" w:cs="Tahoma"/>
        </w:rPr>
        <w:t>"COLLOQUIO PSICOLOGICO-CLINICO E VALUTAZIONE NEUROPSICOLOGICA"</w:t>
      </w:r>
      <w:r w:rsidRPr="00324C32">
        <w:rPr>
          <w:rFonts w:ascii="Tahoma" w:eastAsia="Calibri" w:hAnsi="Tahoma" w:cs="Tahoma"/>
          <w:b/>
        </w:rPr>
        <w:t xml:space="preserve"> </w:t>
      </w:r>
    </w:p>
    <w:p w:rsidR="00CB2948" w:rsidRPr="00CB2948" w:rsidRDefault="0096777E" w:rsidP="00324C32">
      <w:pPr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ahoma" w:eastAsia="Calibri" w:hAnsi="Tahoma" w:cs="Tahoma"/>
        </w:rPr>
      </w:pPr>
      <w:proofErr w:type="gramStart"/>
      <w:r w:rsidRPr="00CB2948">
        <w:rPr>
          <w:rFonts w:ascii="Tahoma" w:eastAsia="Calibri" w:hAnsi="Tahoma" w:cs="Tahoma"/>
          <w:b/>
        </w:rPr>
        <w:t xml:space="preserve">Impegnativa </w:t>
      </w:r>
      <w:r w:rsidR="00273C11" w:rsidRPr="00CB2948">
        <w:rPr>
          <w:rFonts w:ascii="Tahoma" w:eastAsia="Calibri" w:hAnsi="Tahoma" w:cs="Tahoma"/>
          <w:b/>
        </w:rPr>
        <w:t xml:space="preserve"> </w:t>
      </w:r>
      <w:r w:rsidRPr="00CB2948">
        <w:rPr>
          <w:rFonts w:ascii="Tahoma" w:eastAsia="Calibri" w:hAnsi="Tahoma" w:cs="Tahoma"/>
          <w:b/>
        </w:rPr>
        <w:t>2</w:t>
      </w:r>
      <w:proofErr w:type="gramEnd"/>
      <w:r w:rsidRPr="00CB2948">
        <w:rPr>
          <w:rFonts w:ascii="Tahoma" w:eastAsia="Calibri" w:hAnsi="Tahoma" w:cs="Tahoma"/>
          <w:b/>
        </w:rPr>
        <w:t xml:space="preserve">: </w:t>
      </w:r>
      <w:r w:rsidRPr="00CB2948">
        <w:rPr>
          <w:rFonts w:ascii="Tahoma" w:eastAsia="Calibri" w:hAnsi="Tahoma" w:cs="Tahoma"/>
        </w:rPr>
        <w:t>"TESTS NEUROPSICOLOGICI"</w:t>
      </w:r>
      <w:r w:rsidRPr="00CB2948">
        <w:rPr>
          <w:rFonts w:ascii="Tahoma" w:eastAsia="Calibri" w:hAnsi="Tahoma" w:cs="Tahoma"/>
          <w:b/>
        </w:rPr>
        <w:t xml:space="preserve"> </w:t>
      </w:r>
      <w:r w:rsidRPr="00CB2948">
        <w:rPr>
          <w:rFonts w:ascii="Tahoma" w:eastAsia="Calibri" w:hAnsi="Tahoma" w:cs="Tahoma"/>
          <w:b/>
          <w:i/>
        </w:rPr>
        <w:t xml:space="preserve"> </w:t>
      </w:r>
    </w:p>
    <w:p w:rsidR="00324C32" w:rsidRPr="00CB2948" w:rsidRDefault="00324C32" w:rsidP="00CB2948">
      <w:pPr>
        <w:tabs>
          <w:tab w:val="left" w:pos="1390"/>
        </w:tabs>
        <w:spacing w:after="0" w:line="240" w:lineRule="auto"/>
        <w:ind w:left="720"/>
        <w:rPr>
          <w:rFonts w:ascii="Tahoma" w:eastAsia="Calibri" w:hAnsi="Tahoma" w:cs="Tahoma"/>
        </w:rPr>
      </w:pPr>
      <w:r w:rsidRPr="00CB2948">
        <w:rPr>
          <w:rFonts w:ascii="Tahoma" w:eastAsia="Calibri" w:hAnsi="Tahoma" w:cs="Tahoma"/>
        </w:rPr>
        <w:t xml:space="preserve">                                             </w:t>
      </w:r>
    </w:p>
    <w:p w:rsidR="00324C32" w:rsidRDefault="006D5DBB" w:rsidP="00324C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OPPURE</w:t>
      </w:r>
    </w:p>
    <w:p w:rsidR="006D5DBB" w:rsidRPr="00324C32" w:rsidRDefault="006D5DBB" w:rsidP="00324C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324C32" w:rsidRPr="00A918FA" w:rsidRDefault="00064E34" w:rsidP="00CB2948">
      <w:pPr>
        <w:spacing w:after="0"/>
        <w:ind w:left="720"/>
        <w:rPr>
          <w:rFonts w:ascii="Microsoft Sans Serif" w:eastAsia="Times New Roman" w:hAnsi="Microsoft Sans Serif" w:cs="Microsoft Sans Serif"/>
          <w:lang w:eastAsia="it-IT"/>
        </w:rPr>
      </w:pPr>
      <w:proofErr w:type="gramStart"/>
      <w:r>
        <w:rPr>
          <w:rFonts w:ascii="Tahoma" w:eastAsia="Times New Roman" w:hAnsi="Tahoma" w:cs="Tahoma"/>
          <w:b/>
          <w:sz w:val="24"/>
          <w:szCs w:val="24"/>
          <w:lang w:eastAsia="it-IT"/>
        </w:rPr>
        <w:t>se</w:t>
      </w:r>
      <w:proofErr w:type="gramEnd"/>
      <w:r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 w:rsidR="00544181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entrambe </w:t>
      </w:r>
      <w:r>
        <w:rPr>
          <w:rFonts w:ascii="Tahoma" w:eastAsia="Times New Roman" w:hAnsi="Tahoma" w:cs="Tahoma"/>
          <w:b/>
          <w:sz w:val="24"/>
          <w:szCs w:val="24"/>
          <w:lang w:eastAsia="it-IT"/>
        </w:rPr>
        <w:t>elettroniche</w:t>
      </w:r>
      <w:r w:rsidR="00CB2948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it-IT"/>
        </w:rPr>
        <w:t>:</w:t>
      </w:r>
    </w:p>
    <w:p w:rsidR="00324C32" w:rsidRPr="00324C32" w:rsidRDefault="00D82F2F" w:rsidP="00324C32">
      <w:pPr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Impegnativa </w:t>
      </w:r>
      <w:r w:rsidR="00324C32" w:rsidRPr="00324C32">
        <w:rPr>
          <w:rFonts w:ascii="Tahoma" w:eastAsia="Calibri" w:hAnsi="Tahoma" w:cs="Tahoma"/>
          <w:b/>
        </w:rPr>
        <w:t>1</w:t>
      </w:r>
      <w:r w:rsidR="00324C32" w:rsidRPr="00324C32">
        <w:rPr>
          <w:rFonts w:ascii="Tahoma" w:eastAsia="Calibri" w:hAnsi="Tahoma" w:cs="Tahoma"/>
        </w:rPr>
        <w:t>: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40"/>
        <w:gridCol w:w="6440"/>
        <w:gridCol w:w="1160"/>
      </w:tblGrid>
      <w:tr w:rsidR="00324C32" w:rsidRPr="00324C32" w:rsidTr="000E7586">
        <w:trPr>
          <w:trHeight w:val="3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Reg.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SISS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Descrizione SISS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Quantità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409409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COLLOQUIO PSICOLOGICO CLINICO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SOMMINISTR. DI TEST DI DETERIORAMENTO O SVIL. INTELL.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DELLA MEMORIA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5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TEST DI VALUTAZIONE DELLA DISABILITA</w:t>
            </w:r>
            <w:r w:rsidRPr="00324C32">
              <w:rPr>
                <w:rFonts w:ascii="Tahoma" w:eastAsia="Calibri" w:hAnsi="Tahoma" w:cs="Tahoma"/>
              </w:rPr>
              <w:t>’</w:t>
            </w:r>
            <w:r w:rsidRPr="00324C32">
              <w:rPr>
                <w:rFonts w:ascii="Tahoma" w:eastAsia="Calibri" w:hAnsi="Tahoma" w:cs="Tahoma" w:hint="eastAsia"/>
              </w:rPr>
              <w:t xml:space="preserve"> SOCIALE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</w:tbl>
    <w:p w:rsidR="00324C32" w:rsidRPr="00324C32" w:rsidRDefault="00324C32" w:rsidP="00324C32">
      <w:pPr>
        <w:spacing w:after="0"/>
        <w:rPr>
          <w:rFonts w:ascii="Tahoma" w:eastAsia="Calibri" w:hAnsi="Tahoma" w:cs="Tahoma"/>
        </w:rPr>
      </w:pPr>
    </w:p>
    <w:p w:rsidR="00324C32" w:rsidRPr="00324C32" w:rsidRDefault="00D82F2F" w:rsidP="00324C32">
      <w:pPr>
        <w:spacing w:after="0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Impegnativa </w:t>
      </w:r>
      <w:r w:rsidR="00324C32" w:rsidRPr="00324C32">
        <w:rPr>
          <w:rFonts w:ascii="Tahoma" w:eastAsia="Calibri" w:hAnsi="Tahoma" w:cs="Tahoma"/>
          <w:b/>
        </w:rPr>
        <w:t>2</w:t>
      </w:r>
      <w:r w:rsidR="00324C32" w:rsidRPr="00324C32">
        <w:rPr>
          <w:rFonts w:ascii="Tahoma" w:eastAsia="Calibri" w:hAnsi="Tahoma" w:cs="Tahoma"/>
        </w:rPr>
        <w:t>:</w:t>
      </w: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40"/>
        <w:gridCol w:w="6440"/>
        <w:gridCol w:w="1160"/>
      </w:tblGrid>
      <w:tr w:rsidR="00324C32" w:rsidRPr="00324C32" w:rsidTr="000E7586">
        <w:trPr>
          <w:trHeight w:val="348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Reg.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Cod. SISS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Descrizione SISS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Quantità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DI INTELLIGENZA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1</w:t>
            </w:r>
          </w:p>
        </w:tc>
      </w:tr>
      <w:tr w:rsidR="00324C32" w:rsidRPr="00324C32" w:rsidTr="00544181">
        <w:trPr>
          <w:trHeight w:val="4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SOMMINISTRAZIONE DI TEST DELLE FUNZIONI ESECUTIVE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4</w:t>
            </w:r>
          </w:p>
        </w:tc>
      </w:tr>
      <w:tr w:rsidR="00324C32" w:rsidRPr="00324C32" w:rsidTr="000E7586">
        <w:trPr>
          <w:trHeight w:val="3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94.08.2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0194082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273C11" w:rsidP="00324C32">
            <w:pPr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 w:hint="eastAsia"/>
              </w:rPr>
              <w:t xml:space="preserve">SOMMINISTRAZIONE DI TEST DELLE </w:t>
            </w:r>
            <w:r w:rsidR="00324C32" w:rsidRPr="00324C32">
              <w:rPr>
                <w:rFonts w:ascii="Tahoma" w:eastAsia="Calibri" w:hAnsi="Tahoma" w:cs="Tahoma" w:hint="eastAsia"/>
              </w:rPr>
              <w:t>ABILITA</w:t>
            </w:r>
            <w:r w:rsidR="00324C32" w:rsidRPr="00324C32">
              <w:rPr>
                <w:rFonts w:ascii="Tahoma" w:eastAsia="Calibri" w:hAnsi="Tahoma" w:cs="Tahoma"/>
              </w:rPr>
              <w:t>’</w:t>
            </w:r>
            <w:r w:rsidR="00324C32" w:rsidRPr="00324C32">
              <w:rPr>
                <w:rFonts w:ascii="Tahoma" w:eastAsia="Calibri" w:hAnsi="Tahoma" w:cs="Tahoma" w:hint="eastAsia"/>
              </w:rPr>
              <w:t xml:space="preserve"> VISUO SPAZIALI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C32" w:rsidRPr="00324C32" w:rsidRDefault="00324C32" w:rsidP="00324C32">
            <w:pPr>
              <w:spacing w:after="0"/>
              <w:jc w:val="center"/>
              <w:rPr>
                <w:rFonts w:ascii="Tahoma" w:eastAsia="Calibri" w:hAnsi="Tahoma" w:cs="Tahoma"/>
              </w:rPr>
            </w:pPr>
            <w:r w:rsidRPr="00324C32">
              <w:rPr>
                <w:rFonts w:ascii="Tahoma" w:eastAsia="Calibri" w:hAnsi="Tahoma" w:cs="Tahoma" w:hint="eastAsia"/>
              </w:rPr>
              <w:t>n. 3</w:t>
            </w:r>
          </w:p>
        </w:tc>
      </w:tr>
    </w:tbl>
    <w:p w:rsidR="00324C32" w:rsidRDefault="00324C32" w:rsidP="00324C32">
      <w:pPr>
        <w:spacing w:after="0"/>
        <w:rPr>
          <w:rFonts w:ascii="Tahoma" w:eastAsia="Calibri" w:hAnsi="Tahoma" w:cs="Tahoma"/>
        </w:rPr>
      </w:pPr>
    </w:p>
    <w:p w:rsidR="006D5DBB" w:rsidRDefault="006D5DBB" w:rsidP="00CB2948">
      <w:pPr>
        <w:pBdr>
          <w:bottom w:val="single" w:sz="12" w:space="31" w:color="auto"/>
        </w:pBdr>
        <w:spacing w:after="0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i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232410</wp:posOffset>
                </wp:positionV>
                <wp:extent cx="6943725" cy="552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7082" id="Rettangolo 2" o:spid="_x0000_s1026" style="position:absolute;margin-left:-21.45pt;margin-top:18.3pt;width:546.75pt;height:43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" fillcolor="#d8d8d8 [2732]" strokecolor="#243f60 [1604]" strokeweight="2pt"/>
            </w:pict>
          </mc:Fallback>
        </mc:AlternateContent>
      </w:r>
    </w:p>
    <w:p w:rsidR="00CB2948" w:rsidRDefault="00CB2948" w:rsidP="00CB2948">
      <w:pPr>
        <w:pBdr>
          <w:bottom w:val="single" w:sz="12" w:space="31" w:color="auto"/>
        </w:pBdr>
        <w:spacing w:after="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8"/>
          <w:szCs w:val="24"/>
        </w:rPr>
        <w:t>3° e 4° i</w:t>
      </w:r>
      <w:r w:rsidR="00F44B0B" w:rsidRPr="00CB2948">
        <w:rPr>
          <w:rFonts w:ascii="Tahoma" w:eastAsia="Calibri" w:hAnsi="Tahoma" w:cs="Tahoma"/>
          <w:b/>
          <w:sz w:val="28"/>
          <w:szCs w:val="24"/>
        </w:rPr>
        <w:t>mpegnativ</w:t>
      </w:r>
      <w:r>
        <w:rPr>
          <w:rFonts w:ascii="Tahoma" w:eastAsia="Calibri" w:hAnsi="Tahoma" w:cs="Tahoma"/>
          <w:b/>
          <w:sz w:val="28"/>
          <w:szCs w:val="24"/>
        </w:rPr>
        <w:t xml:space="preserve">a </w:t>
      </w:r>
      <w:r w:rsidR="00D82F2F">
        <w:rPr>
          <w:rFonts w:ascii="Tahoma" w:eastAsia="Calibri" w:hAnsi="Tahoma" w:cs="Tahoma"/>
          <w:sz w:val="24"/>
          <w:szCs w:val="24"/>
        </w:rPr>
        <w:t>con la prescrizione di</w:t>
      </w:r>
      <w:r w:rsidR="00273C11">
        <w:rPr>
          <w:rFonts w:ascii="Tahoma" w:eastAsia="Calibri" w:hAnsi="Tahoma" w:cs="Tahoma"/>
          <w:sz w:val="24"/>
          <w:szCs w:val="24"/>
        </w:rPr>
        <w:t>:</w:t>
      </w:r>
      <w:r w:rsidR="00D82F2F">
        <w:rPr>
          <w:rFonts w:ascii="Tahoma" w:eastAsia="Calibri" w:hAnsi="Tahoma" w:cs="Tahoma"/>
          <w:sz w:val="24"/>
          <w:szCs w:val="24"/>
        </w:rPr>
        <w:t xml:space="preserve"> </w:t>
      </w:r>
    </w:p>
    <w:p w:rsidR="00324C32" w:rsidRPr="00CB2948" w:rsidRDefault="00D82F2F" w:rsidP="00CB2948">
      <w:pPr>
        <w:pBdr>
          <w:bottom w:val="single" w:sz="12" w:space="31" w:color="auto"/>
        </w:pBdr>
        <w:spacing w:after="0"/>
        <w:rPr>
          <w:rFonts w:ascii="Tahoma" w:eastAsia="Calibri" w:hAnsi="Tahoma" w:cs="Tahoma"/>
        </w:rPr>
      </w:pPr>
      <w:r w:rsidRPr="00F44B0B">
        <w:rPr>
          <w:rFonts w:ascii="Tahoma" w:eastAsia="Calibri" w:hAnsi="Tahoma" w:cs="Tahoma"/>
          <w:sz w:val="24"/>
          <w:szCs w:val="24"/>
        </w:rPr>
        <w:t>“</w:t>
      </w:r>
      <w:r w:rsidRPr="00CB2948">
        <w:rPr>
          <w:rFonts w:ascii="Tahoma" w:eastAsia="Calibri" w:hAnsi="Tahoma" w:cs="Tahoma"/>
        </w:rPr>
        <w:t xml:space="preserve">SOMMINISTRAZIONE </w:t>
      </w:r>
      <w:r w:rsidR="00F44B0B" w:rsidRPr="00CB2948">
        <w:rPr>
          <w:rFonts w:ascii="Tahoma" w:eastAsia="Calibri" w:hAnsi="Tahoma" w:cs="Tahoma"/>
        </w:rPr>
        <w:t xml:space="preserve">DI TEST </w:t>
      </w:r>
      <w:r w:rsidRPr="00CB2948">
        <w:rPr>
          <w:rFonts w:ascii="Tahoma" w:eastAsia="Calibri" w:hAnsi="Tahoma" w:cs="Tahoma"/>
        </w:rPr>
        <w:t>DELLE FUNZION</w:t>
      </w:r>
      <w:r w:rsidR="00CB2948" w:rsidRPr="00CB2948">
        <w:rPr>
          <w:rFonts w:ascii="Tahoma" w:eastAsia="Calibri" w:hAnsi="Tahoma" w:cs="Tahoma"/>
        </w:rPr>
        <w:t xml:space="preserve">I </w:t>
      </w:r>
      <w:r w:rsidRPr="00CB2948">
        <w:rPr>
          <w:rFonts w:ascii="Tahoma" w:eastAsia="Calibri" w:hAnsi="Tahoma" w:cs="Tahoma"/>
        </w:rPr>
        <w:t>ESECUTIVE (NUMERO 8)”</w:t>
      </w:r>
    </w:p>
    <w:p w:rsidR="009B198E" w:rsidRDefault="00CB2948" w:rsidP="00F82930">
      <w:pPr>
        <w:spacing w:after="0"/>
      </w:pPr>
      <w:r>
        <w:rPr>
          <w:rFonts w:ascii="Tahoma" w:eastAsia="Calibri" w:hAnsi="Tahoma" w:cs="Tahoma"/>
          <w:sz w:val="24"/>
          <w:szCs w:val="24"/>
        </w:rPr>
        <w:t>S</w:t>
      </w:r>
      <w:r w:rsidR="00324C32" w:rsidRPr="00324C32">
        <w:rPr>
          <w:rFonts w:ascii="Tahoma" w:eastAsia="Calibri" w:hAnsi="Tahoma" w:cs="Tahoma"/>
          <w:sz w:val="24"/>
          <w:szCs w:val="24"/>
        </w:rPr>
        <w:t xml:space="preserve">i raccomanda di portare, all’occorrenza, gli occhiali da lettura e documentazione clinica </w:t>
      </w:r>
      <w:r w:rsidR="00A918FA">
        <w:rPr>
          <w:rFonts w:ascii="Tahoma" w:eastAsia="Calibri" w:hAnsi="Tahoma" w:cs="Tahoma"/>
          <w:sz w:val="24"/>
          <w:szCs w:val="24"/>
        </w:rPr>
        <w:t>personale (in particolare precedente certificazione DSA)</w:t>
      </w:r>
      <w:r w:rsidR="009619C4">
        <w:rPr>
          <w:rFonts w:ascii="Tahoma" w:eastAsia="Calibri" w:hAnsi="Tahoma" w:cs="Tahoma"/>
          <w:sz w:val="24"/>
          <w:szCs w:val="24"/>
        </w:rPr>
        <w:t>.</w:t>
      </w:r>
    </w:p>
    <w:sectPr w:rsidR="009B198E" w:rsidSect="00A918F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00F"/>
    <w:multiLevelType w:val="hybridMultilevel"/>
    <w:tmpl w:val="8A22DD06"/>
    <w:lvl w:ilvl="0" w:tplc="14569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FA"/>
    <w:rsid w:val="000061C6"/>
    <w:rsid w:val="000115AF"/>
    <w:rsid w:val="00064E34"/>
    <w:rsid w:val="00091319"/>
    <w:rsid w:val="001C19FA"/>
    <w:rsid w:val="00273C11"/>
    <w:rsid w:val="00324C32"/>
    <w:rsid w:val="004A0D23"/>
    <w:rsid w:val="00522C1C"/>
    <w:rsid w:val="00544181"/>
    <w:rsid w:val="00580ACB"/>
    <w:rsid w:val="006D5DBB"/>
    <w:rsid w:val="00790146"/>
    <w:rsid w:val="007F37F0"/>
    <w:rsid w:val="009619C4"/>
    <w:rsid w:val="0096777E"/>
    <w:rsid w:val="00A918FA"/>
    <w:rsid w:val="00CB2948"/>
    <w:rsid w:val="00CF68AF"/>
    <w:rsid w:val="00D07BE8"/>
    <w:rsid w:val="00D176EA"/>
    <w:rsid w:val="00D82F2F"/>
    <w:rsid w:val="00F44B0B"/>
    <w:rsid w:val="00F649E8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C0E1F7-EA65-4014-960F-6EFC103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Carlo Poma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Talassi</dc:creator>
  <cp:keywords/>
  <dc:description/>
  <cp:lastModifiedBy>Erika Talassi</cp:lastModifiedBy>
  <cp:revision>22</cp:revision>
  <cp:lastPrinted>2023-01-09T12:05:00Z</cp:lastPrinted>
  <dcterms:created xsi:type="dcterms:W3CDTF">2019-01-07T12:40:00Z</dcterms:created>
  <dcterms:modified xsi:type="dcterms:W3CDTF">2023-01-20T09:17:00Z</dcterms:modified>
</cp:coreProperties>
</file>